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BD73" w14:textId="734A1C78" w:rsidR="005E3259" w:rsidRDefault="005E3259" w:rsidP="005E3259">
      <w:pPr>
        <w:jc w:val="right"/>
      </w:pPr>
      <w:r>
        <w:t xml:space="preserve">Warszawa 01.02.2025 r. </w:t>
      </w:r>
    </w:p>
    <w:p w14:paraId="28726703" w14:textId="77777777" w:rsidR="005E3259" w:rsidRDefault="005E3259" w:rsidP="00F02B4F"/>
    <w:p w14:paraId="5B074E5C" w14:textId="2500BD7F" w:rsidR="00F02B4F" w:rsidRDefault="004B1B71" w:rsidP="00F02B4F">
      <w:r>
        <w:t>Piotr Sterkowski</w:t>
      </w:r>
    </w:p>
    <w:p w14:paraId="777F913B" w14:textId="353FE923" w:rsidR="004B1B71" w:rsidRDefault="00413E13" w:rsidP="004B1B71">
      <w:pPr>
        <w:jc w:val="right"/>
      </w:pPr>
      <w:r>
        <w:t>Ministerstwo Finansów</w:t>
      </w:r>
    </w:p>
    <w:p w14:paraId="3B939A70" w14:textId="77777777" w:rsidR="00F02B4F" w:rsidRDefault="00F02B4F" w:rsidP="00F02B4F">
      <w:pPr>
        <w:jc w:val="center"/>
        <w:rPr>
          <w:b/>
          <w:bCs/>
        </w:rPr>
      </w:pPr>
    </w:p>
    <w:p w14:paraId="7DAF916E" w14:textId="77777777" w:rsidR="00F02B4F" w:rsidRDefault="00F02B4F" w:rsidP="00F02B4F">
      <w:pPr>
        <w:jc w:val="center"/>
        <w:rPr>
          <w:b/>
          <w:bCs/>
        </w:rPr>
      </w:pPr>
    </w:p>
    <w:p w14:paraId="3936B9D8" w14:textId="30F42A01" w:rsidR="00F02B4F" w:rsidRPr="00F02B4F" w:rsidRDefault="00F02B4F" w:rsidP="00F02B4F">
      <w:pPr>
        <w:jc w:val="center"/>
        <w:rPr>
          <w:b/>
          <w:bCs/>
        </w:rPr>
      </w:pPr>
      <w:r w:rsidRPr="00F02B4F">
        <w:rPr>
          <w:b/>
          <w:bCs/>
        </w:rPr>
        <w:t xml:space="preserve">Wniosek o udzielenie informacji publicznej dot. </w:t>
      </w:r>
      <w:r>
        <w:rPr>
          <w:b/>
          <w:bCs/>
        </w:rPr>
        <w:t>Porozumienia</w:t>
      </w:r>
      <w:r w:rsidR="005F78EC">
        <w:rPr>
          <w:b/>
          <w:bCs/>
        </w:rPr>
        <w:t xml:space="preserve"> między</w:t>
      </w:r>
      <w:r>
        <w:rPr>
          <w:b/>
          <w:bCs/>
        </w:rPr>
        <w:t xml:space="preserve"> Rządem RP a Rządem Tanzanii.</w:t>
      </w:r>
    </w:p>
    <w:p w14:paraId="3DF4B2D7" w14:textId="77777777" w:rsidR="004B1B71" w:rsidRDefault="004B1B71" w:rsidP="00F02B4F"/>
    <w:p w14:paraId="25743154" w14:textId="6636A4B8" w:rsidR="00F02B4F" w:rsidRDefault="00F02B4F" w:rsidP="00F02B4F">
      <w:r>
        <w:t xml:space="preserve">Szanowny Panie </w:t>
      </w:r>
      <w:r w:rsidR="00413E13">
        <w:t>Ministrze</w:t>
      </w:r>
      <w:r>
        <w:t>,</w:t>
      </w:r>
    </w:p>
    <w:p w14:paraId="064DE3E1" w14:textId="016BCF98" w:rsidR="00F02B4F" w:rsidRDefault="00F02B4F" w:rsidP="00F02B4F">
      <w:r>
        <w:t xml:space="preserve">Na podstawie ustawy z dnia 6 września 2001 r. o dostępie do informacji publicznej (Dz. U. Nr 112, poz. 1198 z </w:t>
      </w:r>
      <w:proofErr w:type="spellStart"/>
      <w:r>
        <w:t>późn</w:t>
      </w:r>
      <w:proofErr w:type="spellEnd"/>
      <w:r>
        <w:t>. zm.),zwracam się z uprzejmą prośbą o udzielenie szczegółowych informacji dotyczących finansowania porozumienia między Rządem Rzeczypospolitej Polskiej a Rządem Zjednoczonej Republiki Tanzanii, podpisanego w Dar es Salaam dnia 21 maja 2024 r., zmieniającego wcześniejszą umowę o udzieleniu kredytu z 28 września 2015 r., zmodyfikowaną w 2017 r.</w:t>
      </w:r>
    </w:p>
    <w:p w14:paraId="32300284" w14:textId="77777777" w:rsidR="00F02B4F" w:rsidRDefault="00F02B4F" w:rsidP="00F02B4F">
      <w:r>
        <w:t>W szczególności chciałbym uzyskać odpowiedzi na następujące pytania:</w:t>
      </w:r>
    </w:p>
    <w:p w14:paraId="213A78E9" w14:textId="21185C18" w:rsidR="00F02B4F" w:rsidRDefault="00F02B4F" w:rsidP="00F02B4F">
      <w:pPr>
        <w:pStyle w:val="Akapitzlist"/>
        <w:numPr>
          <w:ilvl w:val="0"/>
          <w:numId w:val="1"/>
        </w:numPr>
      </w:pPr>
      <w:r>
        <w:t>Czy środki 110 mln USD,  przeznaczone na finansowanie tego porozumienia pochodziły z budżetu państwa, czy z innego funduszu?</w:t>
      </w:r>
    </w:p>
    <w:p w14:paraId="5601988E" w14:textId="4488F3D5" w:rsidR="00F02B4F" w:rsidRDefault="00F02B4F" w:rsidP="00F02B4F">
      <w:pPr>
        <w:pStyle w:val="Akapitzlist"/>
        <w:numPr>
          <w:ilvl w:val="0"/>
          <w:numId w:val="1"/>
        </w:numPr>
      </w:pPr>
      <w:r>
        <w:t>Czy w związku z zawarciem tej umowy zostały wyemitowane obligacje skarbu państwa w celu jej sfinansowania?</w:t>
      </w:r>
    </w:p>
    <w:p w14:paraId="23DBBC88" w14:textId="4B4DF4B1" w:rsidR="00F02B4F" w:rsidRDefault="00F02B4F" w:rsidP="00F02B4F">
      <w:pPr>
        <w:pStyle w:val="Akapitzlist"/>
        <w:numPr>
          <w:ilvl w:val="0"/>
          <w:numId w:val="1"/>
        </w:numPr>
      </w:pPr>
      <w:r>
        <w:t>Czy rząd Zjednoczonej Republiki Tanzanii do dnia 31 grudnia 2024 roku przedstawił listę kontrahentów, zgodnie z zapisami umowy?</w:t>
      </w:r>
    </w:p>
    <w:p w14:paraId="05A88254" w14:textId="5E777B5E" w:rsidR="00F02B4F" w:rsidRDefault="00F02B4F" w:rsidP="00F02B4F">
      <w:pPr>
        <w:pStyle w:val="Akapitzlist"/>
        <w:numPr>
          <w:ilvl w:val="0"/>
          <w:numId w:val="1"/>
        </w:numPr>
      </w:pPr>
      <w:r>
        <w:t>Kto jest beneficjentem tego porozumienia zarówno po stronie Rzeczypospolitej Polskiej, jak i Zjednoczonej Republiki Tanzanii?</w:t>
      </w:r>
    </w:p>
    <w:p w14:paraId="0A72451B" w14:textId="3FDCED4B" w:rsidR="00F02B4F" w:rsidRDefault="00F02B4F" w:rsidP="00F02B4F">
      <w:pPr>
        <w:pStyle w:val="Akapitzlist"/>
        <w:numPr>
          <w:ilvl w:val="0"/>
          <w:numId w:val="1"/>
        </w:numPr>
      </w:pPr>
      <w:r>
        <w:t>Czy w związku z tym porozumieniem zostały stworzone dodatkowe odrębne umowy, aneksy lub inne zobowiązania wiążące którąkolwiek ze stron?</w:t>
      </w:r>
    </w:p>
    <w:p w14:paraId="78AECC7F" w14:textId="77777777" w:rsidR="00F02B4F" w:rsidRDefault="00F02B4F" w:rsidP="00F02B4F">
      <w:r>
        <w:t>Będę wdzięczny za przekazanie informacji w możliwie najkrótszym terminie. W razie potrzeby dodatkowych informacji pozostaję do dyspozycji.</w:t>
      </w:r>
    </w:p>
    <w:p w14:paraId="4754F0EE" w14:textId="77777777" w:rsidR="004B1B71" w:rsidRDefault="004B1B71" w:rsidP="00F02B4F"/>
    <w:p w14:paraId="3A966E89" w14:textId="3A481E06" w:rsidR="00F02B4F" w:rsidRDefault="00F02B4F" w:rsidP="00F02B4F">
      <w:pPr>
        <w:jc w:val="right"/>
      </w:pPr>
      <w:r>
        <w:t>Z poważaniem,</w:t>
      </w:r>
    </w:p>
    <w:p w14:paraId="788FAA70" w14:textId="6BFE1FEE" w:rsidR="00F02B4F" w:rsidRDefault="00F02B4F" w:rsidP="00F02B4F">
      <w:pPr>
        <w:jc w:val="right"/>
      </w:pPr>
      <w:r>
        <w:t>Piotr Sterkowski</w:t>
      </w:r>
    </w:p>
    <w:sectPr w:rsidR="00F02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23B77"/>
    <w:multiLevelType w:val="hybridMultilevel"/>
    <w:tmpl w:val="084C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4F"/>
    <w:rsid w:val="00033085"/>
    <w:rsid w:val="003A7F1D"/>
    <w:rsid w:val="00413E13"/>
    <w:rsid w:val="004B1B71"/>
    <w:rsid w:val="005E3259"/>
    <w:rsid w:val="005F78EC"/>
    <w:rsid w:val="006D3D0F"/>
    <w:rsid w:val="00A13871"/>
    <w:rsid w:val="00D653ED"/>
    <w:rsid w:val="00F02B4F"/>
    <w:rsid w:val="00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653F"/>
  <w15:chartTrackingRefBased/>
  <w15:docId w15:val="{86C6BCF6-58F4-4E46-9118-DBA3544F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B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B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B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B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B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B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B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B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B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B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B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6</cp:revision>
  <dcterms:created xsi:type="dcterms:W3CDTF">2025-02-01T17:52:00Z</dcterms:created>
  <dcterms:modified xsi:type="dcterms:W3CDTF">2025-02-20T09:11:00Z</dcterms:modified>
</cp:coreProperties>
</file>